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4E9" w:rsidRDefault="008024E9" w:rsidP="008024E9">
      <w:pPr>
        <w:widowControl w:val="0"/>
        <w:spacing w:after="0" w:line="240" w:lineRule="auto"/>
        <w:ind w:left="4962"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8024E9" w:rsidRDefault="008024E9" w:rsidP="008024E9">
      <w:pPr>
        <w:widowControl w:val="0"/>
        <w:spacing w:after="0" w:line="240" w:lineRule="auto"/>
        <w:ind w:left="4962"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A84EEC" w:rsidRDefault="00A84EEC" w:rsidP="007C773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ИНФОРМАЦИЯ</w:t>
      </w:r>
    </w:p>
    <w:p w:rsidR="00A84EEC" w:rsidRDefault="00A84EEC" w:rsidP="007C773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76499" w:rsidRDefault="007C773F" w:rsidP="00A84EE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об итогах участия</w:t>
      </w:r>
      <w:r w:rsidR="00A84EE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мероприятиях и проектах плана мероприятий Экспертного совета по информатизации системы образования и воспитания при Временной </w:t>
      </w:r>
      <w:r w:rsidR="00FD1E68">
        <w:rPr>
          <w:rFonts w:ascii="Times New Roman" w:hAnsi="Times New Roman" w:cs="Times New Roman"/>
          <w:sz w:val="28"/>
        </w:rPr>
        <w:t xml:space="preserve"> комиссии Совета Федерации по развитию информационного общества</w:t>
      </w:r>
    </w:p>
    <w:p w:rsidR="00FD1E68" w:rsidRDefault="00FD1E68" w:rsidP="007C773F">
      <w:pPr>
        <w:widowControl w:val="0"/>
        <w:pBdr>
          <w:bottom w:val="single" w:sz="12" w:space="1" w:color="auto"/>
        </w:pBdr>
        <w:spacing w:after="0" w:line="240" w:lineRule="auto"/>
        <w:ind w:right="57"/>
        <w:jc w:val="center"/>
        <w:rPr>
          <w:rFonts w:ascii="Times New Roman" w:hAnsi="Times New Roman" w:cs="Times New Roman"/>
          <w:sz w:val="28"/>
        </w:rPr>
      </w:pPr>
    </w:p>
    <w:p w:rsidR="00FD1E68" w:rsidRDefault="00FD1E68" w:rsidP="007C773F">
      <w:pPr>
        <w:widowControl w:val="0"/>
        <w:spacing w:after="0" w:line="240" w:lineRule="auto"/>
        <w:ind w:right="5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(наименование ПОО полностью)</w:t>
      </w:r>
    </w:p>
    <w:p w:rsidR="007C773F" w:rsidRDefault="007C773F" w:rsidP="007C773F">
      <w:pPr>
        <w:widowControl w:val="0"/>
        <w:spacing w:after="0" w:line="240" w:lineRule="auto"/>
        <w:ind w:right="57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0597" w:type="dxa"/>
        <w:tblInd w:w="-1026" w:type="dxa"/>
        <w:tblLook w:val="04A0" w:firstRow="1" w:lastRow="0" w:firstColumn="1" w:lastColumn="0" w:noHBand="0" w:noVBand="1"/>
      </w:tblPr>
      <w:tblGrid>
        <w:gridCol w:w="1881"/>
        <w:gridCol w:w="1688"/>
        <w:gridCol w:w="2492"/>
        <w:gridCol w:w="2297"/>
        <w:gridCol w:w="2239"/>
      </w:tblGrid>
      <w:tr w:rsidR="00AD25BC" w:rsidRPr="00FD1A89" w:rsidTr="00AD25BC">
        <w:trPr>
          <w:trHeight w:val="341"/>
        </w:trPr>
        <w:tc>
          <w:tcPr>
            <w:tcW w:w="1881" w:type="dxa"/>
            <w:vMerge w:val="restart"/>
          </w:tcPr>
          <w:p w:rsidR="00AD25BC" w:rsidRDefault="00AD25BC" w:rsidP="00AD25BC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педагогических работников </w:t>
            </w:r>
          </w:p>
        </w:tc>
        <w:tc>
          <w:tcPr>
            <w:tcW w:w="1688" w:type="dxa"/>
            <w:vMerge w:val="restart"/>
          </w:tcPr>
          <w:p w:rsidR="00AD25BC" w:rsidRDefault="00AD25BC" w:rsidP="00776499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участников мероприятий:</w:t>
            </w:r>
          </w:p>
        </w:tc>
        <w:tc>
          <w:tcPr>
            <w:tcW w:w="7028" w:type="dxa"/>
            <w:gridSpan w:val="3"/>
          </w:tcPr>
          <w:p w:rsidR="00AD25BC" w:rsidRPr="00FD1A89" w:rsidRDefault="00AD25BC" w:rsidP="00776499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</w:tr>
      <w:tr w:rsidR="00AD25BC" w:rsidRPr="00FD1A89" w:rsidTr="00AD25BC">
        <w:trPr>
          <w:trHeight w:val="2692"/>
        </w:trPr>
        <w:tc>
          <w:tcPr>
            <w:tcW w:w="1881" w:type="dxa"/>
            <w:vMerge/>
          </w:tcPr>
          <w:p w:rsidR="00AD25BC" w:rsidRPr="00FD1A89" w:rsidRDefault="00AD25BC" w:rsidP="00776499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vMerge/>
          </w:tcPr>
          <w:p w:rsidR="00AD25BC" w:rsidRPr="00FD1A89" w:rsidRDefault="00AD25BC" w:rsidP="00776499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AD25BC" w:rsidRPr="00FD1A89" w:rsidRDefault="00AD25BC" w:rsidP="00776499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A89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дистанционного заседания Экспертного совета по информатизации системы образования и воспитания при Временной комиссии Совета  Федерации по развитию информационного общества</w:t>
            </w:r>
          </w:p>
        </w:tc>
        <w:tc>
          <w:tcPr>
            <w:tcW w:w="2297" w:type="dxa"/>
          </w:tcPr>
          <w:p w:rsidR="00AD25BC" w:rsidRPr="00FD1A89" w:rsidRDefault="00AD25BC" w:rsidP="00FD1E68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A89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Всероссийского конкурса профессионального мастерства педагогических работников, приуроченного к 130-летию рождения А.С. Макаренко</w:t>
            </w:r>
          </w:p>
        </w:tc>
        <w:tc>
          <w:tcPr>
            <w:tcW w:w="2239" w:type="dxa"/>
          </w:tcPr>
          <w:p w:rsidR="00AD25BC" w:rsidRPr="00FD1A89" w:rsidRDefault="00AD25BC" w:rsidP="00776499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A89">
              <w:rPr>
                <w:rFonts w:ascii="Times New Roman" w:hAnsi="Times New Roman" w:cs="Times New Roman"/>
                <w:sz w:val="24"/>
                <w:szCs w:val="24"/>
              </w:rPr>
              <w:t>Количество прошедших</w:t>
            </w:r>
          </w:p>
          <w:p w:rsidR="00AD25BC" w:rsidRPr="00FD1A89" w:rsidRDefault="00AD25BC" w:rsidP="00776499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A89">
              <w:rPr>
                <w:rFonts w:ascii="Times New Roman" w:hAnsi="Times New Roman" w:cs="Times New Roman"/>
                <w:sz w:val="24"/>
                <w:szCs w:val="24"/>
              </w:rPr>
              <w:t xml:space="preserve"> методико-педагогические программы в рамках информационной базы данных дополнительных профессиональных образовательных программ для педагогических работников </w:t>
            </w:r>
          </w:p>
          <w:p w:rsidR="00AD25BC" w:rsidRPr="00FD1A89" w:rsidRDefault="00AD25BC" w:rsidP="00776499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5BC" w:rsidRPr="00FD1A89" w:rsidTr="00AD25BC">
        <w:trPr>
          <w:trHeight w:val="505"/>
        </w:trPr>
        <w:tc>
          <w:tcPr>
            <w:tcW w:w="1881" w:type="dxa"/>
          </w:tcPr>
          <w:p w:rsidR="00AD25BC" w:rsidRPr="00FD1A89" w:rsidRDefault="00AD25BC" w:rsidP="00AD25BC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A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8" w:type="dxa"/>
          </w:tcPr>
          <w:p w:rsidR="00AD25BC" w:rsidRPr="00FD1A89" w:rsidRDefault="00AD25BC" w:rsidP="00AD25BC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A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2" w:type="dxa"/>
          </w:tcPr>
          <w:p w:rsidR="00AD25BC" w:rsidRPr="00FD1A89" w:rsidRDefault="00AD25BC" w:rsidP="00AD25BC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A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7" w:type="dxa"/>
          </w:tcPr>
          <w:p w:rsidR="00AD25BC" w:rsidRPr="00FD1A89" w:rsidRDefault="00AD25BC" w:rsidP="00AD25BC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AD25BC" w:rsidRPr="00FD1A89" w:rsidRDefault="00AD25BC" w:rsidP="00AD25BC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AD25BC" w:rsidRPr="00FD1A89" w:rsidTr="00AD25BC">
        <w:trPr>
          <w:trHeight w:val="505"/>
        </w:trPr>
        <w:tc>
          <w:tcPr>
            <w:tcW w:w="1881" w:type="dxa"/>
          </w:tcPr>
          <w:p w:rsidR="00AD25BC" w:rsidRPr="00FD1A89" w:rsidRDefault="00AD25BC" w:rsidP="00AD25BC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AD25BC" w:rsidRPr="00FD1A89" w:rsidRDefault="00AD25BC" w:rsidP="00AD25BC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AD25BC" w:rsidRPr="00FD1A89" w:rsidRDefault="00AD25BC" w:rsidP="00AD25BC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AD25BC" w:rsidRPr="00FD1A89" w:rsidRDefault="00AD25BC" w:rsidP="00AD25BC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AD25BC" w:rsidRPr="00FD1A89" w:rsidRDefault="00AD25BC" w:rsidP="00AD25BC">
            <w:pPr>
              <w:widowControl w:val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6499" w:rsidRDefault="00776499" w:rsidP="00776499">
      <w:pPr>
        <w:widowControl w:val="0"/>
        <w:spacing w:after="0" w:line="24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082748" w:rsidRDefault="00082748" w:rsidP="00776499">
      <w:pPr>
        <w:widowControl w:val="0"/>
        <w:spacing w:after="0" w:line="24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8024E9" w:rsidRDefault="008024E9" w:rsidP="008024E9">
      <w:pPr>
        <w:widowControl w:val="0"/>
        <w:spacing w:after="0" w:line="240" w:lineRule="auto"/>
        <w:ind w:left="4962"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F51FF9" w:rsidRDefault="00F51FF9" w:rsidP="00F51FF9">
      <w:pPr>
        <w:widowControl w:val="0"/>
        <w:spacing w:after="0" w:line="24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</w:p>
    <w:sectPr w:rsidR="00F51FF9" w:rsidSect="001C4B66">
      <w:headerReference w:type="default" r:id="rId7"/>
      <w:headerReference w:type="first" r:id="rId8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5F4" w:rsidRDefault="005665F4" w:rsidP="00324D32">
      <w:pPr>
        <w:spacing w:after="0" w:line="240" w:lineRule="auto"/>
      </w:pPr>
      <w:r>
        <w:separator/>
      </w:r>
    </w:p>
  </w:endnote>
  <w:endnote w:type="continuationSeparator" w:id="0">
    <w:p w:rsidR="005665F4" w:rsidRDefault="005665F4" w:rsidP="00324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5F4" w:rsidRDefault="005665F4" w:rsidP="00324D32">
      <w:pPr>
        <w:spacing w:after="0" w:line="240" w:lineRule="auto"/>
      </w:pPr>
      <w:r>
        <w:separator/>
      </w:r>
    </w:p>
  </w:footnote>
  <w:footnote w:type="continuationSeparator" w:id="0">
    <w:p w:rsidR="005665F4" w:rsidRDefault="005665F4" w:rsidP="00324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3C3" w:rsidRDefault="00A0755E" w:rsidP="00A0755E">
    <w:pPr>
      <w:pStyle w:val="a7"/>
      <w:jc w:val="center"/>
    </w:pPr>
    <w:r>
      <w:t>2</w:t>
    </w:r>
  </w:p>
  <w:p w:rsidR="00FD1A89" w:rsidRDefault="00FD1A8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6713388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9E7DD5" w:rsidRPr="009E7DD5" w:rsidRDefault="009E7DD5">
        <w:pPr>
          <w:pStyle w:val="a7"/>
          <w:jc w:val="center"/>
          <w:rPr>
            <w:color w:val="FFFFFF" w:themeColor="background1"/>
          </w:rPr>
        </w:pPr>
        <w:r w:rsidRPr="009E7DD5">
          <w:rPr>
            <w:color w:val="FFFFFF" w:themeColor="background1"/>
          </w:rPr>
          <w:fldChar w:fldCharType="begin"/>
        </w:r>
        <w:r w:rsidRPr="009E7DD5">
          <w:rPr>
            <w:color w:val="FFFFFF" w:themeColor="background1"/>
          </w:rPr>
          <w:instrText>PAGE   \* MERGEFORMAT</w:instrText>
        </w:r>
        <w:r w:rsidRPr="009E7DD5">
          <w:rPr>
            <w:color w:val="FFFFFF" w:themeColor="background1"/>
          </w:rPr>
          <w:fldChar w:fldCharType="separate"/>
        </w:r>
        <w:r w:rsidR="00AD25BC">
          <w:rPr>
            <w:noProof/>
            <w:color w:val="FFFFFF" w:themeColor="background1"/>
          </w:rPr>
          <w:t>1</w:t>
        </w:r>
        <w:r w:rsidRPr="009E7DD5">
          <w:rPr>
            <w:color w:val="FFFFFF" w:themeColor="background1"/>
          </w:rPr>
          <w:fldChar w:fldCharType="end"/>
        </w:r>
      </w:p>
    </w:sdtContent>
  </w:sdt>
  <w:p w:rsidR="009E7DD5" w:rsidRDefault="009E7DD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0F"/>
    <w:rsid w:val="000309E9"/>
    <w:rsid w:val="0004449C"/>
    <w:rsid w:val="000546E4"/>
    <w:rsid w:val="00082748"/>
    <w:rsid w:val="0009394F"/>
    <w:rsid w:val="00095C9B"/>
    <w:rsid w:val="00097599"/>
    <w:rsid w:val="000B2711"/>
    <w:rsid w:val="000D71BE"/>
    <w:rsid w:val="000E7B2A"/>
    <w:rsid w:val="000F08EB"/>
    <w:rsid w:val="0010694E"/>
    <w:rsid w:val="00133599"/>
    <w:rsid w:val="00133BC0"/>
    <w:rsid w:val="001649CC"/>
    <w:rsid w:val="00172E46"/>
    <w:rsid w:val="001A0334"/>
    <w:rsid w:val="001C4985"/>
    <w:rsid w:val="001C4B66"/>
    <w:rsid w:val="001E5B62"/>
    <w:rsid w:val="00205E18"/>
    <w:rsid w:val="00281430"/>
    <w:rsid w:val="002C220F"/>
    <w:rsid w:val="00324D32"/>
    <w:rsid w:val="00390483"/>
    <w:rsid w:val="003B5BDD"/>
    <w:rsid w:val="00411107"/>
    <w:rsid w:val="00416934"/>
    <w:rsid w:val="004474E1"/>
    <w:rsid w:val="00475851"/>
    <w:rsid w:val="0047786C"/>
    <w:rsid w:val="00494D98"/>
    <w:rsid w:val="004B255A"/>
    <w:rsid w:val="004D5E83"/>
    <w:rsid w:val="004E0D91"/>
    <w:rsid w:val="005158E3"/>
    <w:rsid w:val="005218D0"/>
    <w:rsid w:val="005665F4"/>
    <w:rsid w:val="00584722"/>
    <w:rsid w:val="00590C95"/>
    <w:rsid w:val="005C7E81"/>
    <w:rsid w:val="005D6AA5"/>
    <w:rsid w:val="00606CE9"/>
    <w:rsid w:val="00622C21"/>
    <w:rsid w:val="006C425F"/>
    <w:rsid w:val="006D2C94"/>
    <w:rsid w:val="006D3F51"/>
    <w:rsid w:val="006F510B"/>
    <w:rsid w:val="007350FF"/>
    <w:rsid w:val="007419B5"/>
    <w:rsid w:val="00772A81"/>
    <w:rsid w:val="00774BB4"/>
    <w:rsid w:val="00776499"/>
    <w:rsid w:val="007C773F"/>
    <w:rsid w:val="007D294A"/>
    <w:rsid w:val="007D769A"/>
    <w:rsid w:val="008024E9"/>
    <w:rsid w:val="008239D5"/>
    <w:rsid w:val="008614BF"/>
    <w:rsid w:val="00866E7F"/>
    <w:rsid w:val="008A2E13"/>
    <w:rsid w:val="00916BFC"/>
    <w:rsid w:val="00940020"/>
    <w:rsid w:val="00984783"/>
    <w:rsid w:val="00992F3D"/>
    <w:rsid w:val="009E7DD5"/>
    <w:rsid w:val="00A009C1"/>
    <w:rsid w:val="00A0755E"/>
    <w:rsid w:val="00A46B43"/>
    <w:rsid w:val="00A84EEC"/>
    <w:rsid w:val="00A91855"/>
    <w:rsid w:val="00AC1516"/>
    <w:rsid w:val="00AD25BC"/>
    <w:rsid w:val="00AF5AD6"/>
    <w:rsid w:val="00B67AB6"/>
    <w:rsid w:val="00BC218B"/>
    <w:rsid w:val="00BC6F94"/>
    <w:rsid w:val="00BD2C78"/>
    <w:rsid w:val="00BE63C3"/>
    <w:rsid w:val="00C749BC"/>
    <w:rsid w:val="00CB3F7D"/>
    <w:rsid w:val="00CE2CEE"/>
    <w:rsid w:val="00D44F69"/>
    <w:rsid w:val="00E15C08"/>
    <w:rsid w:val="00E4156D"/>
    <w:rsid w:val="00E814E0"/>
    <w:rsid w:val="00E95E1B"/>
    <w:rsid w:val="00ED31FD"/>
    <w:rsid w:val="00F11480"/>
    <w:rsid w:val="00F421D2"/>
    <w:rsid w:val="00F51FF9"/>
    <w:rsid w:val="00F5205D"/>
    <w:rsid w:val="00F54B5C"/>
    <w:rsid w:val="00F8669B"/>
    <w:rsid w:val="00F87B53"/>
    <w:rsid w:val="00FA7443"/>
    <w:rsid w:val="00FB1F53"/>
    <w:rsid w:val="00FC24FE"/>
    <w:rsid w:val="00FD1A89"/>
    <w:rsid w:val="00FD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E74A72-8883-4400-B6BB-98E2FA87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2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2E1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33599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24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D32"/>
  </w:style>
  <w:style w:type="paragraph" w:styleId="a9">
    <w:name w:val="footer"/>
    <w:basedOn w:val="a"/>
    <w:link w:val="aa"/>
    <w:uiPriority w:val="99"/>
    <w:unhideWhenUsed/>
    <w:rsid w:val="00324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3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041F1-DD24-4997-A447-BF03F32B4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HP255</dc:creator>
  <cp:keywords/>
  <dc:description/>
  <cp:lastModifiedBy>Пользователь Windows</cp:lastModifiedBy>
  <cp:revision>67</cp:revision>
  <cp:lastPrinted>2018-04-23T13:10:00Z</cp:lastPrinted>
  <dcterms:created xsi:type="dcterms:W3CDTF">2016-09-06T07:15:00Z</dcterms:created>
  <dcterms:modified xsi:type="dcterms:W3CDTF">2018-04-24T07:39:00Z</dcterms:modified>
</cp:coreProperties>
</file>